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DB" w:rsidRDefault="00A21FD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21FDB" w:rsidRDefault="00A21FDB">
      <w:pPr>
        <w:pStyle w:val="ConsPlusNormal"/>
        <w:outlineLvl w:val="0"/>
      </w:pPr>
    </w:p>
    <w:p w:rsidR="00A21FDB" w:rsidRDefault="00A21FDB">
      <w:pPr>
        <w:pStyle w:val="ConsPlusTitle"/>
        <w:jc w:val="center"/>
      </w:pPr>
      <w:r>
        <w:t>ПРАВИТЕЛЬСТВО ИВАНОВСКОЙ ОБЛАСТИ</w:t>
      </w:r>
    </w:p>
    <w:p w:rsidR="00A21FDB" w:rsidRDefault="00A21FDB">
      <w:pPr>
        <w:pStyle w:val="ConsPlusTitle"/>
        <w:jc w:val="center"/>
      </w:pPr>
    </w:p>
    <w:p w:rsidR="00A21FDB" w:rsidRDefault="00A21FDB">
      <w:pPr>
        <w:pStyle w:val="ConsPlusTitle"/>
        <w:jc w:val="center"/>
      </w:pPr>
      <w:r>
        <w:t>ПОСТАНОВЛЕНИЕ</w:t>
      </w:r>
    </w:p>
    <w:p w:rsidR="00A21FDB" w:rsidRDefault="00A21FDB">
      <w:pPr>
        <w:pStyle w:val="ConsPlusTitle"/>
        <w:jc w:val="center"/>
      </w:pPr>
      <w:r>
        <w:t>от 15 сентября 2023 г. N 421-п</w:t>
      </w:r>
    </w:p>
    <w:p w:rsidR="00A21FDB" w:rsidRDefault="00A21FDB">
      <w:pPr>
        <w:pStyle w:val="ConsPlusTitle"/>
        <w:jc w:val="center"/>
      </w:pPr>
    </w:p>
    <w:p w:rsidR="00A21FDB" w:rsidRDefault="00A21FDB">
      <w:pPr>
        <w:pStyle w:val="ConsPlusTitle"/>
        <w:jc w:val="center"/>
      </w:pPr>
      <w:r>
        <w:t>ОБ УСТАНОВЛЕНИИ ВЕЛИЧИНЫ ПРОЖИТОЧНОГО МИНИМУМА</w:t>
      </w:r>
    </w:p>
    <w:p w:rsidR="00A21FDB" w:rsidRDefault="00A21FDB">
      <w:pPr>
        <w:pStyle w:val="ConsPlusTitle"/>
        <w:jc w:val="center"/>
      </w:pPr>
      <w:r>
        <w:t>НА ДУШУ НАСЕЛЕНИЯ И ПО ОСНОВНЫМ СОЦИАЛЬНО-ДЕМОГРАФИЧЕСКИМ</w:t>
      </w:r>
    </w:p>
    <w:p w:rsidR="00A21FDB" w:rsidRDefault="00A21FDB">
      <w:pPr>
        <w:pStyle w:val="ConsPlusTitle"/>
        <w:jc w:val="center"/>
      </w:pPr>
      <w:r>
        <w:t>ГРУППАМ НАСЕЛЕНИЯ В ИВАНОВСКОЙ ОБЛАСТИ НА 2024 ГОД</w:t>
      </w:r>
    </w:p>
    <w:p w:rsidR="00A21FDB" w:rsidRDefault="00A21F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21F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DB" w:rsidRDefault="00A21F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DB" w:rsidRDefault="00A21F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FDB" w:rsidRDefault="00A21F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FDB" w:rsidRDefault="00A21F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Ивановской области</w:t>
            </w:r>
          </w:p>
          <w:p w:rsidR="00A21FDB" w:rsidRDefault="00A21FDB">
            <w:pPr>
              <w:pStyle w:val="ConsPlusNormal"/>
              <w:jc w:val="center"/>
            </w:pPr>
            <w:r>
              <w:rPr>
                <w:color w:val="392C69"/>
              </w:rPr>
              <w:t>от 09.11.2023 N 542-п)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FDB" w:rsidRDefault="00A21FDB">
            <w:pPr>
              <w:pStyle w:val="ConsPlusNormal"/>
            </w:pPr>
          </w:p>
        </w:tc>
      </w:tr>
    </w:tbl>
    <w:p w:rsidR="00A21FDB" w:rsidRDefault="00A21FDB">
      <w:pPr>
        <w:pStyle w:val="ConsPlusNormal"/>
        <w:jc w:val="center"/>
      </w:pPr>
    </w:p>
    <w:p w:rsidR="00A21FDB" w:rsidRDefault="00A21FD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24.10.1997 N 134-ФЗ "О прожиточном минимуме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26.06.2021 N 1022 "Об утверждении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год", </w:t>
      </w:r>
      <w:hyperlink r:id="rId8">
        <w:r>
          <w:rPr>
            <w:color w:val="0000FF"/>
          </w:rPr>
          <w:t>Законом</w:t>
        </w:r>
      </w:hyperlink>
      <w:r>
        <w:t xml:space="preserve"> Ивановской области от 02.03.2021 N 4-ОЗ "О прожиточном минимуме в Ивановской области" Правительство Ивановской области постановляет:</w:t>
      </w:r>
    </w:p>
    <w:p w:rsidR="00A21FDB" w:rsidRDefault="00A21FDB">
      <w:pPr>
        <w:pStyle w:val="ConsPlusNormal"/>
        <w:ind w:firstLine="540"/>
        <w:jc w:val="both"/>
      </w:pPr>
    </w:p>
    <w:p w:rsidR="00A21FDB" w:rsidRDefault="00A21FDB">
      <w:pPr>
        <w:pStyle w:val="ConsPlusNormal"/>
        <w:ind w:firstLine="540"/>
        <w:jc w:val="both"/>
      </w:pPr>
      <w:r>
        <w:t>1. Установить величину прожиточного минимума в Ивановской области на 2024 год в расчете на месяц:</w:t>
      </w:r>
    </w:p>
    <w:p w:rsidR="00A21FDB" w:rsidRDefault="00A21FDB">
      <w:pPr>
        <w:pStyle w:val="ConsPlusNormal"/>
        <w:ind w:firstLine="540"/>
        <w:jc w:val="both"/>
      </w:pPr>
    </w:p>
    <w:p w:rsidR="00A21FDB" w:rsidRDefault="00A21FDB">
      <w:pPr>
        <w:pStyle w:val="ConsPlusNormal"/>
        <w:ind w:firstLine="540"/>
        <w:jc w:val="both"/>
      </w:pPr>
      <w:r>
        <w:t>на душу населения - 14526 рублей;</w:t>
      </w:r>
    </w:p>
    <w:p w:rsidR="00A21FDB" w:rsidRDefault="00A21FDB">
      <w:pPr>
        <w:pStyle w:val="ConsPlusNormal"/>
        <w:spacing w:before="220"/>
        <w:ind w:firstLine="540"/>
        <w:jc w:val="both"/>
      </w:pPr>
      <w:r>
        <w:t>для трудоспособного населения - 15833 рубля;</w:t>
      </w:r>
    </w:p>
    <w:p w:rsidR="00A21FDB" w:rsidRDefault="00A21FDB">
      <w:pPr>
        <w:pStyle w:val="ConsPlusNormal"/>
        <w:spacing w:before="220"/>
        <w:ind w:firstLine="540"/>
        <w:jc w:val="both"/>
      </w:pPr>
      <w:r>
        <w:t>для пенсионеров - 12492 рубля;</w:t>
      </w:r>
    </w:p>
    <w:p w:rsidR="00A21FDB" w:rsidRDefault="00A21FDB">
      <w:pPr>
        <w:pStyle w:val="ConsPlusNormal"/>
        <w:spacing w:before="220"/>
        <w:ind w:firstLine="540"/>
        <w:jc w:val="both"/>
      </w:pPr>
      <w:r>
        <w:t>для детей - 14090 рублей.</w:t>
      </w:r>
    </w:p>
    <w:p w:rsidR="00A21FDB" w:rsidRDefault="00A21FDB">
      <w:pPr>
        <w:pStyle w:val="ConsPlusNormal"/>
        <w:jc w:val="both"/>
      </w:pPr>
      <w:r>
        <w:t xml:space="preserve">(п. 1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09.11.2023 N 542-п)</w:t>
      </w:r>
    </w:p>
    <w:p w:rsidR="00A21FDB" w:rsidRDefault="00A21FDB">
      <w:pPr>
        <w:pStyle w:val="ConsPlusNormal"/>
        <w:ind w:firstLine="540"/>
        <w:jc w:val="both"/>
      </w:pPr>
    </w:p>
    <w:p w:rsidR="00A21FDB" w:rsidRDefault="00A21FDB">
      <w:pPr>
        <w:pStyle w:val="ConsPlusNormal"/>
        <w:ind w:firstLine="540"/>
        <w:jc w:val="both"/>
      </w:pPr>
      <w:r>
        <w:t>2. Настоящее постановление вступает в силу с 01.01.2024.</w:t>
      </w:r>
    </w:p>
    <w:p w:rsidR="00A21FDB" w:rsidRDefault="00A21FDB">
      <w:pPr>
        <w:pStyle w:val="ConsPlusNormal"/>
        <w:ind w:firstLine="540"/>
        <w:jc w:val="both"/>
      </w:pPr>
    </w:p>
    <w:p w:rsidR="00A21FDB" w:rsidRDefault="00A21FDB">
      <w:pPr>
        <w:pStyle w:val="ConsPlusNormal"/>
        <w:jc w:val="right"/>
      </w:pPr>
      <w:r>
        <w:t>Губернатор Ивановской области</w:t>
      </w:r>
    </w:p>
    <w:p w:rsidR="00A21FDB" w:rsidRDefault="00A21FDB">
      <w:pPr>
        <w:pStyle w:val="ConsPlusNormal"/>
        <w:jc w:val="right"/>
      </w:pPr>
      <w:r>
        <w:t>С.С.ВОСКРЕСЕНСКИЙ</w:t>
      </w:r>
    </w:p>
    <w:p w:rsidR="00A21FDB" w:rsidRDefault="00A21FDB">
      <w:pPr>
        <w:pStyle w:val="ConsPlusNormal"/>
        <w:jc w:val="both"/>
      </w:pPr>
    </w:p>
    <w:p w:rsidR="00A21FDB" w:rsidRDefault="00A21FDB">
      <w:pPr>
        <w:pStyle w:val="ConsPlusNormal"/>
        <w:jc w:val="both"/>
      </w:pPr>
    </w:p>
    <w:p w:rsidR="00A21FDB" w:rsidRDefault="00A21F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8F3570" w:rsidRDefault="008F3570"/>
    <w:sectPr w:rsidR="008F3570" w:rsidSect="00A0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FDB"/>
    <w:rsid w:val="008F3570"/>
    <w:rsid w:val="00A21FDB"/>
    <w:rsid w:val="00AB5FDF"/>
    <w:rsid w:val="00C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F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1F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1F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56314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34530&amp;dst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72860&amp;dst=1000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24&amp;n=181107&amp;dst=1000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24&amp;n=18110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qwe</cp:lastModifiedBy>
  <cp:revision>2</cp:revision>
  <dcterms:created xsi:type="dcterms:W3CDTF">2024-02-06T08:09:00Z</dcterms:created>
  <dcterms:modified xsi:type="dcterms:W3CDTF">2024-02-06T08:09:00Z</dcterms:modified>
</cp:coreProperties>
</file>