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C06" w:rsidRDefault="00DD5C06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DD5C06" w:rsidRDefault="00DD5C06">
      <w:pPr>
        <w:pStyle w:val="ConsPlusNormal"/>
        <w:jc w:val="both"/>
        <w:outlineLvl w:val="0"/>
      </w:pPr>
    </w:p>
    <w:p w:rsidR="00DD5C06" w:rsidRDefault="00DD5C06">
      <w:pPr>
        <w:pStyle w:val="ConsPlusNormal"/>
        <w:outlineLvl w:val="0"/>
      </w:pPr>
      <w:r>
        <w:t>Зарегистрировано в Минюсте России 26 мая 2014 г. N 32430</w:t>
      </w:r>
    </w:p>
    <w:p w:rsidR="00DD5C06" w:rsidRDefault="00DD5C0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D5C06" w:rsidRDefault="00DD5C06">
      <w:pPr>
        <w:pStyle w:val="ConsPlusNormal"/>
        <w:jc w:val="both"/>
      </w:pPr>
    </w:p>
    <w:p w:rsidR="00DD5C06" w:rsidRDefault="00DD5C06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DD5C06" w:rsidRDefault="00DD5C06">
      <w:pPr>
        <w:pStyle w:val="ConsPlusTitle"/>
        <w:jc w:val="center"/>
      </w:pPr>
    </w:p>
    <w:p w:rsidR="00DD5C06" w:rsidRDefault="00DD5C06">
      <w:pPr>
        <w:pStyle w:val="ConsPlusTitle"/>
        <w:jc w:val="center"/>
      </w:pPr>
      <w:r>
        <w:t>ПРИКАЗ</w:t>
      </w:r>
    </w:p>
    <w:p w:rsidR="00DD5C06" w:rsidRDefault="00DD5C06">
      <w:pPr>
        <w:pStyle w:val="ConsPlusTitle"/>
        <w:jc w:val="center"/>
      </w:pPr>
      <w:r>
        <w:t>от 28 марта 2014 г. N 159н</w:t>
      </w:r>
    </w:p>
    <w:p w:rsidR="00DD5C06" w:rsidRDefault="00DD5C06">
      <w:pPr>
        <w:pStyle w:val="ConsPlusTitle"/>
        <w:jc w:val="center"/>
      </w:pPr>
    </w:p>
    <w:p w:rsidR="00DD5C06" w:rsidRDefault="00DD5C06">
      <w:pPr>
        <w:pStyle w:val="ConsPlusTitle"/>
        <w:jc w:val="center"/>
      </w:pPr>
      <w:r>
        <w:t>ОБ УТВЕРЖДЕНИИ ФОРМЫ ЗАЯВЛЕНИЯ</w:t>
      </w:r>
    </w:p>
    <w:p w:rsidR="00DD5C06" w:rsidRDefault="00DD5C06">
      <w:pPr>
        <w:pStyle w:val="ConsPlusTitle"/>
        <w:jc w:val="center"/>
      </w:pPr>
      <w:r>
        <w:t>О ПРЕДОСТАВЛЕНИИ СОЦИАЛЬНЫХ УСЛУГ</w:t>
      </w:r>
    </w:p>
    <w:p w:rsidR="00DD5C06" w:rsidRDefault="00DD5C0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D5C0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C06" w:rsidRDefault="00DD5C0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C06" w:rsidRDefault="00DD5C0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D5C06" w:rsidRDefault="00DD5C0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D5C06" w:rsidRDefault="00DD5C0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Минтруда России от 28.11.2016 </w:t>
            </w:r>
            <w:hyperlink r:id="rId5">
              <w:r>
                <w:rPr>
                  <w:color w:val="0000FF"/>
                </w:rPr>
                <w:t>N 682н</w:t>
              </w:r>
            </w:hyperlink>
            <w:r>
              <w:rPr>
                <w:color w:val="392C69"/>
              </w:rPr>
              <w:t>,</w:t>
            </w:r>
          </w:p>
          <w:p w:rsidR="00DD5C06" w:rsidRDefault="00DD5C0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30.03.2018 </w:t>
            </w:r>
            <w:hyperlink r:id="rId6">
              <w:r>
                <w:rPr>
                  <w:color w:val="0000FF"/>
                </w:rPr>
                <w:t>N 202н</w:t>
              </w:r>
            </w:hyperlink>
            <w:r>
              <w:rPr>
                <w:color w:val="392C69"/>
              </w:rPr>
              <w:t xml:space="preserve">, от 01.12.2020 </w:t>
            </w:r>
            <w:hyperlink r:id="rId7">
              <w:r>
                <w:rPr>
                  <w:color w:val="0000FF"/>
                </w:rPr>
                <w:t>N 846н</w:t>
              </w:r>
            </w:hyperlink>
            <w:r>
              <w:rPr>
                <w:color w:val="392C69"/>
              </w:rPr>
              <w:t xml:space="preserve">, </w:t>
            </w:r>
            <w:bookmarkStart w:id="0" w:name="_GoBack"/>
            <w:r>
              <w:rPr>
                <w:color w:val="392C69"/>
              </w:rPr>
              <w:t xml:space="preserve">от 29.11.2022 </w:t>
            </w:r>
            <w:hyperlink r:id="rId8">
              <w:r>
                <w:rPr>
                  <w:color w:val="0000FF"/>
                </w:rPr>
                <w:t>N 758н</w:t>
              </w:r>
            </w:hyperlink>
            <w:bookmarkEnd w:id="0"/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C06" w:rsidRDefault="00DD5C06">
            <w:pPr>
              <w:pStyle w:val="ConsPlusNormal"/>
            </w:pPr>
          </w:p>
        </w:tc>
      </w:tr>
    </w:tbl>
    <w:p w:rsidR="00DD5C06" w:rsidRDefault="00DD5C06">
      <w:pPr>
        <w:pStyle w:val="ConsPlusNormal"/>
        <w:jc w:val="center"/>
      </w:pPr>
    </w:p>
    <w:p w:rsidR="00DD5C06" w:rsidRDefault="00DD5C06">
      <w:pPr>
        <w:pStyle w:val="ConsPlusNormal"/>
        <w:ind w:firstLine="540"/>
        <w:jc w:val="both"/>
      </w:pPr>
      <w:r>
        <w:t xml:space="preserve">В соответствии с </w:t>
      </w:r>
      <w:hyperlink r:id="rId9">
        <w:r>
          <w:rPr>
            <w:color w:val="0000FF"/>
          </w:rPr>
          <w:t>пунктом 13 части 2 статьи 7</w:t>
        </w:r>
      </w:hyperlink>
      <w:r>
        <w:t xml:space="preserve"> Федерального закона от 28 декабря 2013 г. N 442-ФЗ "Об основах социального обслуживания граждан в Российской Федерации" (Собрание законодательства Российской Федерации, 2013, N 52, ст. 7007) и </w:t>
      </w:r>
      <w:hyperlink r:id="rId10">
        <w:r>
          <w:rPr>
            <w:color w:val="0000FF"/>
          </w:rPr>
          <w:t>Положением</w:t>
        </w:r>
      </w:hyperlink>
      <w:r>
        <w:t xml:space="preserve"> о Министерстве труда и социальной защиты Российской Федерации, утвержденным постановлением Правительства Российской Федерации от 19 июня 2012 г. N 610 (Собрание законодательства Российской Федерации, 2012, N 26, ст. 3528; 2013, N 22, ст. 2809; N 36, ст. 4578; N 37, ст. 4703; N 45, ст. 5822; N 46, ст. 5952), приказываю:</w:t>
      </w:r>
    </w:p>
    <w:p w:rsidR="00DD5C06" w:rsidRDefault="00DD5C06">
      <w:pPr>
        <w:pStyle w:val="ConsPlusNormal"/>
        <w:spacing w:before="220"/>
        <w:ind w:firstLine="540"/>
        <w:jc w:val="both"/>
      </w:pPr>
      <w:r>
        <w:t xml:space="preserve">1. Утвердить прилагаемую </w:t>
      </w:r>
      <w:hyperlink w:anchor="P88">
        <w:r>
          <w:rPr>
            <w:color w:val="0000FF"/>
          </w:rPr>
          <w:t>форму</w:t>
        </w:r>
      </w:hyperlink>
      <w:r>
        <w:t xml:space="preserve"> заявления о предоставлении социальных услуг.</w:t>
      </w:r>
    </w:p>
    <w:p w:rsidR="00DD5C06" w:rsidRDefault="00DD5C06">
      <w:pPr>
        <w:pStyle w:val="ConsPlusNormal"/>
        <w:spacing w:before="220"/>
        <w:ind w:firstLine="540"/>
        <w:jc w:val="both"/>
      </w:pPr>
      <w:r>
        <w:t>2. Настоящий приказ вступает в силу с 1 января 2015 года.</w:t>
      </w:r>
    </w:p>
    <w:p w:rsidR="00DD5C06" w:rsidRDefault="00DD5C06">
      <w:pPr>
        <w:pStyle w:val="ConsPlusNormal"/>
        <w:ind w:firstLine="540"/>
        <w:jc w:val="both"/>
      </w:pPr>
    </w:p>
    <w:p w:rsidR="00DD5C06" w:rsidRDefault="00DD5C06">
      <w:pPr>
        <w:pStyle w:val="ConsPlusNormal"/>
        <w:jc w:val="right"/>
      </w:pPr>
      <w:r>
        <w:t>Министр</w:t>
      </w:r>
    </w:p>
    <w:p w:rsidR="00DD5C06" w:rsidRDefault="00DD5C06">
      <w:pPr>
        <w:pStyle w:val="ConsPlusNormal"/>
        <w:jc w:val="right"/>
      </w:pPr>
      <w:r>
        <w:t>М.А.ТОПИЛИН</w:t>
      </w:r>
    </w:p>
    <w:p w:rsidR="00DD5C06" w:rsidRDefault="00DD5C06">
      <w:pPr>
        <w:pStyle w:val="ConsPlusNormal"/>
        <w:jc w:val="both"/>
      </w:pPr>
    </w:p>
    <w:p w:rsidR="00DD5C06" w:rsidRDefault="00DD5C06">
      <w:pPr>
        <w:pStyle w:val="ConsPlusNormal"/>
        <w:jc w:val="both"/>
      </w:pPr>
    </w:p>
    <w:p w:rsidR="00DD5C06" w:rsidRDefault="00DD5C06">
      <w:pPr>
        <w:pStyle w:val="ConsPlusNormal"/>
        <w:jc w:val="both"/>
      </w:pPr>
    </w:p>
    <w:p w:rsidR="00DD5C06" w:rsidRDefault="00DD5C06">
      <w:pPr>
        <w:pStyle w:val="ConsPlusNormal"/>
        <w:jc w:val="both"/>
      </w:pPr>
    </w:p>
    <w:p w:rsidR="00DD5C06" w:rsidRDefault="00DD5C06">
      <w:pPr>
        <w:pStyle w:val="ConsPlusNormal"/>
        <w:jc w:val="both"/>
      </w:pPr>
    </w:p>
    <w:p w:rsidR="00DD5C06" w:rsidRDefault="00DD5C06">
      <w:pPr>
        <w:pStyle w:val="ConsPlusNormal"/>
        <w:jc w:val="right"/>
        <w:outlineLvl w:val="0"/>
      </w:pPr>
      <w:r>
        <w:t>Утверждена</w:t>
      </w:r>
    </w:p>
    <w:p w:rsidR="00DD5C06" w:rsidRDefault="00DD5C06">
      <w:pPr>
        <w:pStyle w:val="ConsPlusNormal"/>
        <w:jc w:val="right"/>
      </w:pPr>
      <w:r>
        <w:t>приказом Министерства труда</w:t>
      </w:r>
    </w:p>
    <w:p w:rsidR="00DD5C06" w:rsidRDefault="00DD5C06">
      <w:pPr>
        <w:pStyle w:val="ConsPlusNormal"/>
        <w:jc w:val="right"/>
      </w:pPr>
      <w:r>
        <w:t>и социальной защиты</w:t>
      </w:r>
    </w:p>
    <w:p w:rsidR="00DD5C06" w:rsidRDefault="00DD5C06">
      <w:pPr>
        <w:pStyle w:val="ConsPlusNormal"/>
        <w:jc w:val="right"/>
      </w:pPr>
      <w:r>
        <w:t>Российской Федерации</w:t>
      </w:r>
    </w:p>
    <w:p w:rsidR="00DD5C06" w:rsidRDefault="00DD5C06">
      <w:pPr>
        <w:pStyle w:val="ConsPlusNormal"/>
        <w:jc w:val="right"/>
      </w:pPr>
      <w:r>
        <w:t>от 28 марта 2014 г. N 159н</w:t>
      </w:r>
    </w:p>
    <w:p w:rsidR="00DD5C06" w:rsidRDefault="00DD5C0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D5C0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C06" w:rsidRDefault="00DD5C0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C06" w:rsidRDefault="00DD5C0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D5C06" w:rsidRDefault="00DD5C0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D5C06" w:rsidRDefault="00DD5C0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Минтруда России от 28.11.2016 </w:t>
            </w:r>
            <w:hyperlink r:id="rId11">
              <w:r>
                <w:rPr>
                  <w:color w:val="0000FF"/>
                </w:rPr>
                <w:t>N 682н</w:t>
              </w:r>
            </w:hyperlink>
            <w:r>
              <w:rPr>
                <w:color w:val="392C69"/>
              </w:rPr>
              <w:t>,</w:t>
            </w:r>
          </w:p>
          <w:p w:rsidR="00DD5C06" w:rsidRDefault="00DD5C0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30.03.2018 </w:t>
            </w:r>
            <w:hyperlink r:id="rId12">
              <w:r>
                <w:rPr>
                  <w:color w:val="0000FF"/>
                </w:rPr>
                <w:t>N 202н</w:t>
              </w:r>
            </w:hyperlink>
            <w:r>
              <w:rPr>
                <w:color w:val="392C69"/>
              </w:rPr>
              <w:t xml:space="preserve">, от 01.12.2020 </w:t>
            </w:r>
            <w:hyperlink r:id="rId13">
              <w:r>
                <w:rPr>
                  <w:color w:val="0000FF"/>
                </w:rPr>
                <w:t>N 846н</w:t>
              </w:r>
            </w:hyperlink>
            <w:r>
              <w:rPr>
                <w:color w:val="392C69"/>
              </w:rPr>
              <w:t xml:space="preserve">, от 29.11.2022 </w:t>
            </w:r>
            <w:hyperlink r:id="rId14">
              <w:r>
                <w:rPr>
                  <w:color w:val="0000FF"/>
                </w:rPr>
                <w:t>N 758н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C06" w:rsidRDefault="00DD5C06">
            <w:pPr>
              <w:pStyle w:val="ConsPlusNormal"/>
            </w:pPr>
          </w:p>
        </w:tc>
      </w:tr>
    </w:tbl>
    <w:p w:rsidR="00DD5C06" w:rsidRDefault="00DD5C06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D5C0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C06" w:rsidRDefault="00DD5C0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C06" w:rsidRDefault="00DD5C0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D5C06" w:rsidRDefault="00DD5C06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DD5C06" w:rsidRDefault="00DD5C06">
            <w:pPr>
              <w:pStyle w:val="ConsPlusNormal"/>
              <w:jc w:val="both"/>
            </w:pPr>
            <w:r>
              <w:rPr>
                <w:color w:val="392C69"/>
              </w:rPr>
              <w:t>С 01.01.2025 форма (в ред. 01.12.2020) утрачивает силу (</w:t>
            </w:r>
            <w:hyperlink r:id="rId15">
              <w:r>
                <w:rPr>
                  <w:color w:val="0000FF"/>
                </w:rPr>
                <w:t>Приказ</w:t>
              </w:r>
            </w:hyperlink>
            <w:r>
              <w:rPr>
                <w:color w:val="392C69"/>
              </w:rPr>
              <w:t xml:space="preserve"> Минтруда России от 01.12.2020 N 846н). С указанной даты форма будет действовать в предыдущей редакции.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C06" w:rsidRDefault="00DD5C06">
            <w:pPr>
              <w:pStyle w:val="ConsPlusNormal"/>
            </w:pPr>
          </w:p>
        </w:tc>
      </w:tr>
    </w:tbl>
    <w:p w:rsidR="00DD5C06" w:rsidRDefault="00DD5C06">
      <w:pPr>
        <w:pStyle w:val="ConsPlusNormal"/>
        <w:spacing w:before="280"/>
        <w:jc w:val="right"/>
      </w:pPr>
      <w:r>
        <w:t>форма</w:t>
      </w:r>
    </w:p>
    <w:p w:rsidR="00DD5C06" w:rsidRDefault="00DD5C06">
      <w:pPr>
        <w:pStyle w:val="ConsPlusNormal"/>
        <w:jc w:val="both"/>
      </w:pPr>
    </w:p>
    <w:p w:rsidR="00DD5C06" w:rsidRDefault="00DD5C06">
      <w:pPr>
        <w:pStyle w:val="ConsPlusNonformat"/>
        <w:jc w:val="both"/>
      </w:pPr>
      <w:r>
        <w:t xml:space="preserve">                                           ________________________________</w:t>
      </w:r>
    </w:p>
    <w:p w:rsidR="00DD5C06" w:rsidRDefault="00DD5C06">
      <w:pPr>
        <w:pStyle w:val="ConsPlusNonformat"/>
        <w:jc w:val="both"/>
      </w:pPr>
      <w:r>
        <w:t xml:space="preserve">                                                (наименование органа</w:t>
      </w:r>
    </w:p>
    <w:p w:rsidR="00DD5C06" w:rsidRDefault="00DD5C06">
      <w:pPr>
        <w:pStyle w:val="ConsPlusNonformat"/>
        <w:jc w:val="both"/>
      </w:pPr>
      <w:r>
        <w:t xml:space="preserve">                                             (уполномоченной организации,</w:t>
      </w:r>
    </w:p>
    <w:p w:rsidR="00DD5C06" w:rsidRDefault="00DD5C06">
      <w:pPr>
        <w:pStyle w:val="ConsPlusNonformat"/>
        <w:jc w:val="both"/>
      </w:pPr>
      <w:r>
        <w:t xml:space="preserve">                                             поставщика социальных услуг</w:t>
      </w:r>
    </w:p>
    <w:p w:rsidR="00DD5C06" w:rsidRDefault="00DD5C06">
      <w:pPr>
        <w:pStyle w:val="ConsPlusNonformat"/>
        <w:jc w:val="both"/>
      </w:pPr>
      <w:r>
        <w:t xml:space="preserve">                                             (исполнителя государственных</w:t>
      </w:r>
    </w:p>
    <w:p w:rsidR="00DD5C06" w:rsidRDefault="00DD5C06">
      <w:pPr>
        <w:pStyle w:val="ConsPlusNonformat"/>
        <w:jc w:val="both"/>
      </w:pPr>
      <w:r>
        <w:t xml:space="preserve">                                             (муниципальных) услуг </w:t>
      </w:r>
      <w:hyperlink w:anchor="P138">
        <w:r>
          <w:rPr>
            <w:color w:val="0000FF"/>
          </w:rPr>
          <w:t>&lt;5&gt;</w:t>
        </w:r>
      </w:hyperlink>
      <w:r>
        <w:t>)),</w:t>
      </w:r>
    </w:p>
    <w:p w:rsidR="00DD5C06" w:rsidRDefault="00DD5C06">
      <w:pPr>
        <w:pStyle w:val="ConsPlusNonformat"/>
        <w:jc w:val="both"/>
      </w:pPr>
      <w:r>
        <w:t xml:space="preserve">                                           ________________________________</w:t>
      </w:r>
    </w:p>
    <w:p w:rsidR="00DD5C06" w:rsidRDefault="00DD5C06">
      <w:pPr>
        <w:pStyle w:val="ConsPlusNonformat"/>
        <w:jc w:val="both"/>
      </w:pPr>
      <w:r>
        <w:t xml:space="preserve">                                               в который предоставляется</w:t>
      </w:r>
    </w:p>
    <w:p w:rsidR="00DD5C06" w:rsidRDefault="00DD5C06">
      <w:pPr>
        <w:pStyle w:val="ConsPlusNonformat"/>
        <w:jc w:val="both"/>
      </w:pPr>
      <w:r>
        <w:t xml:space="preserve">                                                      заявление)</w:t>
      </w:r>
    </w:p>
    <w:p w:rsidR="00DD5C06" w:rsidRDefault="00DD5C06">
      <w:pPr>
        <w:pStyle w:val="ConsPlusNonformat"/>
        <w:jc w:val="both"/>
      </w:pPr>
      <w:r>
        <w:t xml:space="preserve">                                           от ____________________________,</w:t>
      </w:r>
    </w:p>
    <w:p w:rsidR="00DD5C06" w:rsidRDefault="00DD5C06">
      <w:pPr>
        <w:pStyle w:val="ConsPlusNonformat"/>
        <w:jc w:val="both"/>
      </w:pPr>
      <w:r>
        <w:t xml:space="preserve">                                                (фамилия, имя, отчество</w:t>
      </w:r>
    </w:p>
    <w:p w:rsidR="00DD5C06" w:rsidRDefault="00DD5C06">
      <w:pPr>
        <w:pStyle w:val="ConsPlusNonformat"/>
        <w:jc w:val="both"/>
      </w:pPr>
      <w:r>
        <w:t xml:space="preserve">                                               (при наличии) гражданина)</w:t>
      </w:r>
    </w:p>
    <w:p w:rsidR="00DD5C06" w:rsidRDefault="00DD5C06">
      <w:pPr>
        <w:pStyle w:val="ConsPlusNonformat"/>
        <w:jc w:val="both"/>
      </w:pPr>
      <w:r>
        <w:t xml:space="preserve">                                           _______________, ______________,</w:t>
      </w:r>
    </w:p>
    <w:p w:rsidR="00DD5C06" w:rsidRDefault="00DD5C06">
      <w:pPr>
        <w:pStyle w:val="ConsPlusNonformat"/>
        <w:jc w:val="both"/>
      </w:pPr>
      <w:r>
        <w:t xml:space="preserve">                                           (дата рождения    </w:t>
      </w:r>
      <w:proofErr w:type="gramStart"/>
      <w:r>
        <w:t xml:space="preserve">   (</w:t>
      </w:r>
      <w:proofErr w:type="gramEnd"/>
      <w:r>
        <w:t>СНИЛС</w:t>
      </w:r>
    </w:p>
    <w:p w:rsidR="00DD5C06" w:rsidRDefault="00DD5C06">
      <w:pPr>
        <w:pStyle w:val="ConsPlusNonformat"/>
        <w:jc w:val="both"/>
      </w:pPr>
      <w:r>
        <w:t xml:space="preserve">                                             </w:t>
      </w:r>
      <w:proofErr w:type="gramStart"/>
      <w:r>
        <w:t xml:space="preserve">гражданина)   </w:t>
      </w:r>
      <w:proofErr w:type="gramEnd"/>
      <w:r>
        <w:t xml:space="preserve">   гражданина)</w:t>
      </w:r>
    </w:p>
    <w:p w:rsidR="00DD5C06" w:rsidRDefault="00DD5C06">
      <w:pPr>
        <w:pStyle w:val="ConsPlusNonformat"/>
        <w:jc w:val="both"/>
      </w:pPr>
      <w:r>
        <w:t xml:space="preserve">                                           _______________________________,</w:t>
      </w:r>
    </w:p>
    <w:p w:rsidR="00DD5C06" w:rsidRDefault="00DD5C06">
      <w:pPr>
        <w:pStyle w:val="ConsPlusNonformat"/>
        <w:jc w:val="both"/>
      </w:pPr>
      <w:r>
        <w:t xml:space="preserve">                                                (реквизиты документа,</w:t>
      </w:r>
    </w:p>
    <w:p w:rsidR="00DD5C06" w:rsidRDefault="00DD5C06">
      <w:pPr>
        <w:pStyle w:val="ConsPlusNonformat"/>
        <w:jc w:val="both"/>
      </w:pPr>
      <w:r>
        <w:t xml:space="preserve">                                              удостоверяющего личность)</w:t>
      </w:r>
    </w:p>
    <w:p w:rsidR="00DD5C06" w:rsidRDefault="00DD5C06">
      <w:pPr>
        <w:pStyle w:val="ConsPlusNonformat"/>
        <w:jc w:val="both"/>
      </w:pPr>
      <w:r>
        <w:t xml:space="preserve">                                           ________________________________</w:t>
      </w:r>
    </w:p>
    <w:p w:rsidR="00DD5C06" w:rsidRDefault="00DD5C06">
      <w:pPr>
        <w:pStyle w:val="ConsPlusNonformat"/>
        <w:jc w:val="both"/>
      </w:pPr>
      <w:r>
        <w:t xml:space="preserve">                                           (гражданство, сведения о месте</w:t>
      </w:r>
    </w:p>
    <w:p w:rsidR="00DD5C06" w:rsidRDefault="00DD5C06">
      <w:pPr>
        <w:pStyle w:val="ConsPlusNonformat"/>
        <w:jc w:val="both"/>
      </w:pPr>
      <w:r>
        <w:t xml:space="preserve">                                               проживания (пребывания)</w:t>
      </w:r>
    </w:p>
    <w:p w:rsidR="00DD5C06" w:rsidRDefault="00DD5C06">
      <w:pPr>
        <w:pStyle w:val="ConsPlusNonformat"/>
        <w:jc w:val="both"/>
      </w:pPr>
      <w:r>
        <w:t xml:space="preserve">                                           _______________________________,</w:t>
      </w:r>
    </w:p>
    <w:p w:rsidR="00DD5C06" w:rsidRDefault="00DD5C06">
      <w:pPr>
        <w:pStyle w:val="ConsPlusNonformat"/>
        <w:jc w:val="both"/>
      </w:pPr>
      <w:r>
        <w:t xml:space="preserve">                                               на территории Российской</w:t>
      </w:r>
    </w:p>
    <w:p w:rsidR="00DD5C06" w:rsidRDefault="00DD5C06">
      <w:pPr>
        <w:pStyle w:val="ConsPlusNonformat"/>
        <w:jc w:val="both"/>
      </w:pPr>
      <w:r>
        <w:t xml:space="preserve">                                                      Федерации)</w:t>
      </w:r>
    </w:p>
    <w:p w:rsidR="00DD5C06" w:rsidRDefault="00DD5C06">
      <w:pPr>
        <w:pStyle w:val="ConsPlusNonformat"/>
        <w:jc w:val="both"/>
      </w:pPr>
      <w:r>
        <w:t xml:space="preserve">                                           _______________________________,</w:t>
      </w:r>
    </w:p>
    <w:p w:rsidR="00DD5C06" w:rsidRDefault="00DD5C06">
      <w:pPr>
        <w:pStyle w:val="ConsPlusNonformat"/>
        <w:jc w:val="both"/>
      </w:pPr>
      <w:r>
        <w:t xml:space="preserve">                                             (контактный телефон, e-</w:t>
      </w:r>
      <w:proofErr w:type="spellStart"/>
      <w:r>
        <w:t>mail</w:t>
      </w:r>
      <w:proofErr w:type="spellEnd"/>
    </w:p>
    <w:p w:rsidR="00DD5C06" w:rsidRDefault="00DD5C06">
      <w:pPr>
        <w:pStyle w:val="ConsPlusNonformat"/>
        <w:jc w:val="both"/>
      </w:pPr>
      <w:r>
        <w:t xml:space="preserve">                                                    (при наличии))</w:t>
      </w:r>
    </w:p>
    <w:p w:rsidR="00DD5C06" w:rsidRDefault="00DD5C06">
      <w:pPr>
        <w:pStyle w:val="ConsPlusNonformat"/>
        <w:jc w:val="both"/>
      </w:pPr>
      <w:r>
        <w:t xml:space="preserve">                                           от </w:t>
      </w:r>
      <w:hyperlink w:anchor="P134">
        <w:r>
          <w:rPr>
            <w:color w:val="0000FF"/>
          </w:rPr>
          <w:t>&lt;1&gt;</w:t>
        </w:r>
      </w:hyperlink>
      <w:r>
        <w:t xml:space="preserve"> _________________________</w:t>
      </w:r>
    </w:p>
    <w:p w:rsidR="00DD5C06" w:rsidRDefault="00DD5C06">
      <w:pPr>
        <w:pStyle w:val="ConsPlusNonformat"/>
        <w:jc w:val="both"/>
      </w:pPr>
      <w:r>
        <w:t xml:space="preserve">                                                   (фамилия, имя, отчество</w:t>
      </w:r>
    </w:p>
    <w:p w:rsidR="00DD5C06" w:rsidRDefault="00DD5C06">
      <w:pPr>
        <w:pStyle w:val="ConsPlusNonformat"/>
        <w:jc w:val="both"/>
      </w:pPr>
      <w:r>
        <w:t xml:space="preserve">                                               (при наличии) представителя,</w:t>
      </w:r>
    </w:p>
    <w:p w:rsidR="00DD5C06" w:rsidRDefault="00DD5C06">
      <w:pPr>
        <w:pStyle w:val="ConsPlusNonformat"/>
        <w:jc w:val="both"/>
      </w:pPr>
      <w:r>
        <w:t xml:space="preserve">                                              наименование государственного</w:t>
      </w:r>
    </w:p>
    <w:p w:rsidR="00DD5C06" w:rsidRDefault="00DD5C06">
      <w:pPr>
        <w:pStyle w:val="ConsPlusNonformat"/>
        <w:jc w:val="both"/>
      </w:pPr>
      <w:r>
        <w:t xml:space="preserve">                                                 органа, органа местного</w:t>
      </w:r>
    </w:p>
    <w:p w:rsidR="00DD5C06" w:rsidRDefault="00DD5C06">
      <w:pPr>
        <w:pStyle w:val="ConsPlusNonformat"/>
        <w:jc w:val="both"/>
      </w:pPr>
      <w:r>
        <w:t xml:space="preserve">                                              самоуправления, общественного</w:t>
      </w:r>
    </w:p>
    <w:p w:rsidR="00DD5C06" w:rsidRDefault="00DD5C06">
      <w:pPr>
        <w:pStyle w:val="ConsPlusNonformat"/>
        <w:jc w:val="both"/>
      </w:pPr>
      <w:r>
        <w:t xml:space="preserve">                                               объединения, представляющих</w:t>
      </w:r>
    </w:p>
    <w:p w:rsidR="00DD5C06" w:rsidRDefault="00DD5C06">
      <w:pPr>
        <w:pStyle w:val="ConsPlusNonformat"/>
        <w:jc w:val="both"/>
      </w:pPr>
      <w:r>
        <w:t xml:space="preserve">                                                   интересы гражданина</w:t>
      </w:r>
    </w:p>
    <w:p w:rsidR="00DD5C06" w:rsidRDefault="00DD5C06">
      <w:pPr>
        <w:pStyle w:val="ConsPlusNonformat"/>
        <w:jc w:val="both"/>
      </w:pPr>
      <w:r>
        <w:t xml:space="preserve">                                           ________________________________</w:t>
      </w:r>
    </w:p>
    <w:p w:rsidR="00DD5C06" w:rsidRDefault="00DD5C06">
      <w:pPr>
        <w:pStyle w:val="ConsPlusNonformat"/>
        <w:jc w:val="both"/>
      </w:pPr>
      <w:r>
        <w:t xml:space="preserve">                                                 реквизиты документа,</w:t>
      </w:r>
    </w:p>
    <w:p w:rsidR="00DD5C06" w:rsidRDefault="00DD5C06">
      <w:pPr>
        <w:pStyle w:val="ConsPlusNonformat"/>
        <w:jc w:val="both"/>
      </w:pPr>
      <w:r>
        <w:t xml:space="preserve">                                              подтверждающего полномочия</w:t>
      </w:r>
    </w:p>
    <w:p w:rsidR="00DD5C06" w:rsidRDefault="00DD5C06">
      <w:pPr>
        <w:pStyle w:val="ConsPlusNonformat"/>
        <w:jc w:val="both"/>
      </w:pPr>
      <w:r>
        <w:t xml:space="preserve">                                           ________________________________</w:t>
      </w:r>
    </w:p>
    <w:p w:rsidR="00DD5C06" w:rsidRDefault="00DD5C06">
      <w:pPr>
        <w:pStyle w:val="ConsPlusNonformat"/>
        <w:jc w:val="both"/>
      </w:pPr>
      <w:r>
        <w:t xml:space="preserve">                                               представителя, реквизиты</w:t>
      </w:r>
    </w:p>
    <w:p w:rsidR="00DD5C06" w:rsidRDefault="00DD5C06">
      <w:pPr>
        <w:pStyle w:val="ConsPlusNonformat"/>
        <w:jc w:val="both"/>
      </w:pPr>
      <w:r>
        <w:t xml:space="preserve">                                              документа, подтверждающего</w:t>
      </w:r>
    </w:p>
    <w:p w:rsidR="00DD5C06" w:rsidRDefault="00DD5C06">
      <w:pPr>
        <w:pStyle w:val="ConsPlusNonformat"/>
        <w:jc w:val="both"/>
      </w:pPr>
      <w:r>
        <w:t xml:space="preserve">                                           ________________________________</w:t>
      </w:r>
    </w:p>
    <w:p w:rsidR="00DD5C06" w:rsidRDefault="00DD5C06">
      <w:pPr>
        <w:pStyle w:val="ConsPlusNonformat"/>
        <w:jc w:val="both"/>
      </w:pPr>
      <w:r>
        <w:t xml:space="preserve">                                             личность представителя, адрес</w:t>
      </w:r>
    </w:p>
    <w:p w:rsidR="00DD5C06" w:rsidRDefault="00DD5C06">
      <w:pPr>
        <w:pStyle w:val="ConsPlusNonformat"/>
        <w:jc w:val="both"/>
      </w:pPr>
      <w:r>
        <w:t xml:space="preserve">                                                места жительства, адрес</w:t>
      </w:r>
    </w:p>
    <w:p w:rsidR="00DD5C06" w:rsidRDefault="00DD5C06">
      <w:pPr>
        <w:pStyle w:val="ConsPlusNonformat"/>
        <w:jc w:val="both"/>
      </w:pPr>
      <w:r>
        <w:t xml:space="preserve">                                              нахождения государственного</w:t>
      </w:r>
    </w:p>
    <w:p w:rsidR="00DD5C06" w:rsidRDefault="00DD5C06">
      <w:pPr>
        <w:pStyle w:val="ConsPlusNonformat"/>
        <w:jc w:val="both"/>
      </w:pPr>
      <w:r>
        <w:t xml:space="preserve">                                                органа, органа местного</w:t>
      </w:r>
    </w:p>
    <w:p w:rsidR="00DD5C06" w:rsidRDefault="00DD5C06">
      <w:pPr>
        <w:pStyle w:val="ConsPlusNonformat"/>
        <w:jc w:val="both"/>
      </w:pPr>
      <w:r>
        <w:t xml:space="preserve">                                             самоуправления, общественного</w:t>
      </w:r>
    </w:p>
    <w:p w:rsidR="00DD5C06" w:rsidRDefault="00DD5C06">
      <w:pPr>
        <w:pStyle w:val="ConsPlusNonformat"/>
        <w:jc w:val="both"/>
      </w:pPr>
      <w:r>
        <w:t xml:space="preserve">                                                     объединения)</w:t>
      </w:r>
    </w:p>
    <w:p w:rsidR="00DD5C06" w:rsidRDefault="00DD5C06">
      <w:pPr>
        <w:pStyle w:val="ConsPlusNonformat"/>
        <w:jc w:val="both"/>
      </w:pPr>
    </w:p>
    <w:p w:rsidR="00DD5C06" w:rsidRDefault="00DD5C06">
      <w:pPr>
        <w:pStyle w:val="ConsPlusNonformat"/>
        <w:jc w:val="both"/>
      </w:pPr>
      <w:bookmarkStart w:id="1" w:name="P88"/>
      <w:bookmarkEnd w:id="1"/>
      <w:r>
        <w:t xml:space="preserve">                                 Заявление</w:t>
      </w:r>
    </w:p>
    <w:p w:rsidR="00DD5C06" w:rsidRDefault="00DD5C06">
      <w:pPr>
        <w:pStyle w:val="ConsPlusNonformat"/>
        <w:jc w:val="both"/>
      </w:pPr>
      <w:r>
        <w:t xml:space="preserve">                     о предоставлении социальных услуг</w:t>
      </w:r>
    </w:p>
    <w:p w:rsidR="00DD5C06" w:rsidRDefault="00DD5C06">
      <w:pPr>
        <w:pStyle w:val="ConsPlusNonformat"/>
        <w:jc w:val="both"/>
      </w:pPr>
      <w:r>
        <w:t xml:space="preserve">                (государственных (муниципальных) услуг </w:t>
      </w:r>
      <w:hyperlink w:anchor="P138">
        <w:r>
          <w:rPr>
            <w:color w:val="0000FF"/>
          </w:rPr>
          <w:t>&lt;5&gt;</w:t>
        </w:r>
      </w:hyperlink>
      <w:r>
        <w:t>)</w:t>
      </w:r>
    </w:p>
    <w:p w:rsidR="00DD5C06" w:rsidRDefault="00DD5C06">
      <w:pPr>
        <w:pStyle w:val="ConsPlusNonformat"/>
        <w:jc w:val="both"/>
      </w:pPr>
    </w:p>
    <w:p w:rsidR="00DD5C06" w:rsidRDefault="00DD5C06">
      <w:pPr>
        <w:pStyle w:val="ConsPlusNonformat"/>
        <w:jc w:val="both"/>
      </w:pPr>
      <w:r>
        <w:t xml:space="preserve">    Прошу признать _______________________________________________________</w:t>
      </w:r>
    </w:p>
    <w:p w:rsidR="00DD5C06" w:rsidRDefault="00DD5C06">
      <w:pPr>
        <w:pStyle w:val="ConsPlusNonformat"/>
        <w:jc w:val="both"/>
      </w:pPr>
      <w:r>
        <w:t xml:space="preserve">                      (указывается заявитель либо гражданин, в отношении</w:t>
      </w:r>
    </w:p>
    <w:p w:rsidR="00DD5C06" w:rsidRDefault="00DD5C06">
      <w:pPr>
        <w:pStyle w:val="ConsPlusNonformat"/>
        <w:jc w:val="both"/>
      </w:pPr>
      <w:r>
        <w:t xml:space="preserve">                                 которого подается заявление)</w:t>
      </w:r>
    </w:p>
    <w:p w:rsidR="00DD5C06" w:rsidRDefault="00DD5C06">
      <w:pPr>
        <w:pStyle w:val="ConsPlusNonformat"/>
        <w:jc w:val="both"/>
      </w:pPr>
      <w:r>
        <w:t xml:space="preserve">нуждающимся   </w:t>
      </w:r>
      <w:proofErr w:type="gramStart"/>
      <w:r>
        <w:t>в  социальном</w:t>
      </w:r>
      <w:proofErr w:type="gramEnd"/>
      <w:r>
        <w:t xml:space="preserve">  обслуживании.  </w:t>
      </w:r>
      <w:proofErr w:type="gramStart"/>
      <w:r>
        <w:t>Желаемый  поставщик</w:t>
      </w:r>
      <w:proofErr w:type="gramEnd"/>
      <w:r>
        <w:t xml:space="preserve">  социальных</w:t>
      </w:r>
    </w:p>
    <w:p w:rsidR="00DD5C06" w:rsidRDefault="00DD5C06">
      <w:pPr>
        <w:pStyle w:val="ConsPlusNonformat"/>
        <w:jc w:val="both"/>
      </w:pPr>
      <w:r>
        <w:t>услуг: ___________________________________________________________________.</w:t>
      </w:r>
    </w:p>
    <w:p w:rsidR="00DD5C06" w:rsidRDefault="00DD5C06">
      <w:pPr>
        <w:pStyle w:val="ConsPlusNonformat"/>
        <w:jc w:val="both"/>
      </w:pPr>
      <w:r>
        <w:t xml:space="preserve">             (указывается желаемый (желаемые) поставщик (поставщики)</w:t>
      </w:r>
    </w:p>
    <w:p w:rsidR="00DD5C06" w:rsidRDefault="00DD5C06">
      <w:pPr>
        <w:pStyle w:val="ConsPlusNonformat"/>
        <w:jc w:val="both"/>
      </w:pPr>
      <w:r>
        <w:t xml:space="preserve">           социальных услуг (исполнитель (исполнители) государственных</w:t>
      </w:r>
    </w:p>
    <w:p w:rsidR="00DD5C06" w:rsidRDefault="00DD5C06">
      <w:pPr>
        <w:pStyle w:val="ConsPlusNonformat"/>
        <w:jc w:val="both"/>
      </w:pPr>
      <w:r>
        <w:t xml:space="preserve">                          (муниципальных) услуг &lt;5&gt;))</w:t>
      </w:r>
    </w:p>
    <w:p w:rsidR="00DD5C06" w:rsidRDefault="00DD5C06">
      <w:pPr>
        <w:pStyle w:val="ConsPlusNonformat"/>
        <w:jc w:val="both"/>
      </w:pPr>
      <w:r>
        <w:t xml:space="preserve">    Нуждаюсь   в   социальных   услугах</w:t>
      </w:r>
      <w:proofErr w:type="gramStart"/>
      <w:r>
        <w:t xml:space="preserve">   (</w:t>
      </w:r>
      <w:proofErr w:type="gramEnd"/>
      <w:r>
        <w:t>государственных  (муниципальных)</w:t>
      </w:r>
    </w:p>
    <w:p w:rsidR="00DD5C06" w:rsidRDefault="00DD5C06">
      <w:pPr>
        <w:pStyle w:val="ConsPlusNonformat"/>
        <w:jc w:val="both"/>
      </w:pPr>
      <w:r>
        <w:t xml:space="preserve">услугах </w:t>
      </w:r>
      <w:hyperlink w:anchor="P138">
        <w:r>
          <w:rPr>
            <w:color w:val="0000FF"/>
          </w:rPr>
          <w:t>&lt;5&gt;</w:t>
        </w:r>
      </w:hyperlink>
      <w:r>
        <w:t>): _____________________________________________________________</w:t>
      </w:r>
    </w:p>
    <w:p w:rsidR="00DD5C06" w:rsidRDefault="00DD5C06">
      <w:pPr>
        <w:pStyle w:val="ConsPlusNonformat"/>
        <w:jc w:val="both"/>
      </w:pPr>
      <w:r>
        <w:lastRenderedPageBreak/>
        <w:t xml:space="preserve">                (указываются желаемые социальные услуги (государственные</w:t>
      </w:r>
    </w:p>
    <w:p w:rsidR="00DD5C06" w:rsidRDefault="00DD5C06">
      <w:pPr>
        <w:pStyle w:val="ConsPlusNonformat"/>
        <w:jc w:val="both"/>
      </w:pPr>
      <w:r>
        <w:t>__________________________________________________________________________.</w:t>
      </w:r>
    </w:p>
    <w:p w:rsidR="00DD5C06" w:rsidRDefault="00DD5C06">
      <w:pPr>
        <w:pStyle w:val="ConsPlusNonformat"/>
        <w:jc w:val="both"/>
      </w:pPr>
      <w:r>
        <w:t xml:space="preserve">      (муниципальные) услуги </w:t>
      </w:r>
      <w:hyperlink w:anchor="P138">
        <w:r>
          <w:rPr>
            <w:color w:val="0000FF"/>
          </w:rPr>
          <w:t>&lt;5&gt;</w:t>
        </w:r>
      </w:hyperlink>
      <w:r>
        <w:t>) и периодичность их предоставления)</w:t>
      </w:r>
    </w:p>
    <w:p w:rsidR="00DD5C06" w:rsidRDefault="00DD5C06">
      <w:pPr>
        <w:pStyle w:val="ConsPlusNonformat"/>
        <w:jc w:val="both"/>
      </w:pPr>
      <w:r>
        <w:t xml:space="preserve">    </w:t>
      </w:r>
      <w:proofErr w:type="gramStart"/>
      <w:r>
        <w:t>В  предоставлении</w:t>
      </w:r>
      <w:proofErr w:type="gramEnd"/>
      <w:r>
        <w:t xml:space="preserve">  социальных  услуг  (государственных  (муниципальных)</w:t>
      </w:r>
    </w:p>
    <w:p w:rsidR="00DD5C06" w:rsidRDefault="00DD5C06">
      <w:pPr>
        <w:pStyle w:val="ConsPlusNonformat"/>
        <w:jc w:val="both"/>
      </w:pPr>
      <w:r>
        <w:t xml:space="preserve">услуг </w:t>
      </w:r>
      <w:hyperlink w:anchor="P138">
        <w:r>
          <w:rPr>
            <w:color w:val="0000FF"/>
          </w:rPr>
          <w:t>&lt;5&gt;</w:t>
        </w:r>
      </w:hyperlink>
      <w:r>
        <w:t xml:space="preserve">) нуждаюсь по следующим обстоятельствам: </w:t>
      </w:r>
      <w:hyperlink w:anchor="P135">
        <w:r>
          <w:rPr>
            <w:color w:val="0000FF"/>
          </w:rPr>
          <w:t>&lt;2&gt;</w:t>
        </w:r>
      </w:hyperlink>
      <w:r>
        <w:t xml:space="preserve"> _____________________</w:t>
      </w:r>
    </w:p>
    <w:p w:rsidR="00DD5C06" w:rsidRDefault="00DD5C06">
      <w:pPr>
        <w:pStyle w:val="ConsPlusNonformat"/>
        <w:jc w:val="both"/>
      </w:pPr>
      <w:r>
        <w:t xml:space="preserve">                                                           (указываются</w:t>
      </w:r>
    </w:p>
    <w:p w:rsidR="00DD5C06" w:rsidRDefault="00DD5C06">
      <w:pPr>
        <w:pStyle w:val="ConsPlusNonformat"/>
        <w:jc w:val="both"/>
      </w:pPr>
      <w:r>
        <w:t>__________________________________________________________________________.</w:t>
      </w:r>
    </w:p>
    <w:p w:rsidR="00DD5C06" w:rsidRDefault="00DD5C06">
      <w:pPr>
        <w:pStyle w:val="ConsPlusNonformat"/>
        <w:jc w:val="both"/>
      </w:pPr>
      <w:r>
        <w:t xml:space="preserve">        обстоятельства, которые ухудшают или могут ухудшить условия</w:t>
      </w:r>
    </w:p>
    <w:p w:rsidR="00DD5C06" w:rsidRDefault="00DD5C06">
      <w:pPr>
        <w:pStyle w:val="ConsPlusNonformat"/>
        <w:jc w:val="both"/>
      </w:pPr>
      <w:r>
        <w:t xml:space="preserve">                       жизнедеятельности гражданина)</w:t>
      </w:r>
    </w:p>
    <w:p w:rsidR="00DD5C06" w:rsidRDefault="00DD5C06">
      <w:pPr>
        <w:pStyle w:val="ConsPlusNonformat"/>
        <w:jc w:val="both"/>
      </w:pPr>
      <w:r>
        <w:t xml:space="preserve">    Условия проживания и состав семьи: ___________________________________.</w:t>
      </w:r>
    </w:p>
    <w:p w:rsidR="00DD5C06" w:rsidRDefault="00DD5C06">
      <w:pPr>
        <w:pStyle w:val="ConsPlusNonformat"/>
        <w:jc w:val="both"/>
      </w:pPr>
      <w:r>
        <w:t xml:space="preserve">                                         (указываются условия проживания</w:t>
      </w:r>
    </w:p>
    <w:p w:rsidR="00DD5C06" w:rsidRDefault="00DD5C06">
      <w:pPr>
        <w:pStyle w:val="ConsPlusNonformat"/>
        <w:jc w:val="both"/>
      </w:pPr>
      <w:r>
        <w:t xml:space="preserve">                                                 и состав семьи)</w:t>
      </w:r>
    </w:p>
    <w:p w:rsidR="00DD5C06" w:rsidRDefault="00DD5C06">
      <w:pPr>
        <w:pStyle w:val="ConsPlusNonformat"/>
        <w:jc w:val="both"/>
      </w:pPr>
      <w:r>
        <w:t xml:space="preserve">    </w:t>
      </w:r>
      <w:proofErr w:type="gramStart"/>
      <w:r>
        <w:t>Сведения  о</w:t>
      </w:r>
      <w:proofErr w:type="gramEnd"/>
      <w:r>
        <w:t xml:space="preserve">  доходе,  учитываемые  для  расчета величины среднедушевого</w:t>
      </w:r>
    </w:p>
    <w:p w:rsidR="00DD5C06" w:rsidRDefault="00DD5C06">
      <w:pPr>
        <w:pStyle w:val="ConsPlusNonformat"/>
        <w:jc w:val="both"/>
      </w:pPr>
      <w:proofErr w:type="gramStart"/>
      <w:r>
        <w:t>дохода  получателя</w:t>
      </w:r>
      <w:proofErr w:type="gramEnd"/>
      <w:r>
        <w:t>(ей)  социальных услуг  (государственных  (муниципальных)</w:t>
      </w:r>
    </w:p>
    <w:p w:rsidR="00DD5C06" w:rsidRDefault="00DD5C06">
      <w:pPr>
        <w:pStyle w:val="ConsPlusNonformat"/>
        <w:jc w:val="both"/>
      </w:pPr>
      <w:r>
        <w:t xml:space="preserve">услуг </w:t>
      </w:r>
      <w:hyperlink w:anchor="P138">
        <w:r>
          <w:rPr>
            <w:color w:val="0000FF"/>
          </w:rPr>
          <w:t>&lt;5&gt;</w:t>
        </w:r>
      </w:hyperlink>
      <w:r>
        <w:t xml:space="preserve">) </w:t>
      </w:r>
      <w:hyperlink w:anchor="P136">
        <w:r>
          <w:rPr>
            <w:color w:val="0000FF"/>
          </w:rPr>
          <w:t>&lt;3&gt;</w:t>
        </w:r>
      </w:hyperlink>
      <w:r>
        <w:t>: ___________________________________________________________</w:t>
      </w:r>
    </w:p>
    <w:p w:rsidR="00DD5C06" w:rsidRDefault="00DD5C06">
      <w:pPr>
        <w:pStyle w:val="ConsPlusNonformat"/>
        <w:jc w:val="both"/>
      </w:pPr>
      <w:r>
        <w:t>__________________________________________________________________________.</w:t>
      </w:r>
    </w:p>
    <w:p w:rsidR="00DD5C06" w:rsidRDefault="00DD5C06">
      <w:pPr>
        <w:pStyle w:val="ConsPlusNonformat"/>
        <w:jc w:val="both"/>
      </w:pPr>
      <w:r>
        <w:t xml:space="preserve">    Сведения   о     доходах   прошу    с    моего    согласия    запросить</w:t>
      </w:r>
    </w:p>
    <w:p w:rsidR="00DD5C06" w:rsidRDefault="00DD5C06">
      <w:pPr>
        <w:pStyle w:val="ConsPlusNonformat"/>
        <w:jc w:val="both"/>
      </w:pPr>
      <w:r>
        <w:t>__________________________________________________________________________.</w:t>
      </w:r>
    </w:p>
    <w:p w:rsidR="00DD5C06" w:rsidRDefault="00DD5C06">
      <w:pPr>
        <w:pStyle w:val="ConsPlusNonformat"/>
        <w:jc w:val="both"/>
      </w:pPr>
      <w:r>
        <w:t xml:space="preserve">     (указываются органы (организации), владеющие сведениями о доходах</w:t>
      </w:r>
    </w:p>
    <w:p w:rsidR="00DD5C06" w:rsidRDefault="00DD5C06">
      <w:pPr>
        <w:pStyle w:val="ConsPlusNonformat"/>
        <w:jc w:val="both"/>
      </w:pPr>
      <w:r>
        <w:t xml:space="preserve">                                гражданина)</w:t>
      </w:r>
    </w:p>
    <w:p w:rsidR="00DD5C06" w:rsidRDefault="00DD5C06">
      <w:pPr>
        <w:pStyle w:val="ConsPlusNonformat"/>
        <w:jc w:val="both"/>
      </w:pPr>
      <w:r>
        <w:t xml:space="preserve">    Достоверность и полноту настоящих сведений подтверждаю.</w:t>
      </w:r>
    </w:p>
    <w:p w:rsidR="00DD5C06" w:rsidRDefault="00DD5C06">
      <w:pPr>
        <w:pStyle w:val="ConsPlusNonformat"/>
        <w:jc w:val="both"/>
      </w:pPr>
      <w:r>
        <w:t xml:space="preserve">    На  обработку  персональных  данных  о себе в соответствии со </w:t>
      </w:r>
      <w:hyperlink r:id="rId16">
        <w:r>
          <w:rPr>
            <w:color w:val="0000FF"/>
          </w:rPr>
          <w:t>статьей 9</w:t>
        </w:r>
      </w:hyperlink>
    </w:p>
    <w:p w:rsidR="00DD5C06" w:rsidRDefault="00DD5C06">
      <w:pPr>
        <w:pStyle w:val="ConsPlusNonformat"/>
        <w:jc w:val="both"/>
      </w:pPr>
      <w:r>
        <w:t xml:space="preserve">Федерального закона от 27 июля 2006 г. N 152-ФЗ "О персональных данных" </w:t>
      </w:r>
      <w:hyperlink w:anchor="P137">
        <w:r>
          <w:rPr>
            <w:color w:val="0000FF"/>
          </w:rPr>
          <w:t>&lt;4&gt;</w:t>
        </w:r>
      </w:hyperlink>
    </w:p>
    <w:p w:rsidR="00DD5C06" w:rsidRDefault="00DD5C06">
      <w:pPr>
        <w:pStyle w:val="ConsPlusNonformat"/>
        <w:jc w:val="both"/>
      </w:pPr>
      <w:r>
        <w:t xml:space="preserve">для включения </w:t>
      </w:r>
      <w:proofErr w:type="gramStart"/>
      <w:r>
        <w:t>в  регистр</w:t>
      </w:r>
      <w:proofErr w:type="gramEnd"/>
      <w:r>
        <w:t xml:space="preserve"> получателей  социальных услуг  (реестр получателей</w:t>
      </w:r>
    </w:p>
    <w:p w:rsidR="00DD5C06" w:rsidRDefault="00DD5C06">
      <w:pPr>
        <w:pStyle w:val="ConsPlusNonformat"/>
        <w:jc w:val="both"/>
      </w:pPr>
      <w:r>
        <w:t>социального сертификата на получение государственной (муниципальной) услуги</w:t>
      </w:r>
    </w:p>
    <w:p w:rsidR="00DD5C06" w:rsidRDefault="00DD5C06">
      <w:pPr>
        <w:pStyle w:val="ConsPlusNonformat"/>
        <w:jc w:val="both"/>
      </w:pPr>
      <w:r>
        <w:t xml:space="preserve">в социальной сфере </w:t>
      </w:r>
      <w:hyperlink w:anchor="P138">
        <w:r>
          <w:rPr>
            <w:color w:val="0000FF"/>
          </w:rPr>
          <w:t>&lt;5&gt;</w:t>
        </w:r>
      </w:hyperlink>
      <w:r>
        <w:t>): ________________________.</w:t>
      </w:r>
    </w:p>
    <w:p w:rsidR="00DD5C06" w:rsidRDefault="00DD5C06">
      <w:pPr>
        <w:pStyle w:val="ConsPlusNonformat"/>
        <w:jc w:val="both"/>
      </w:pPr>
      <w:r>
        <w:t xml:space="preserve">                          (согласен/не согласен)</w:t>
      </w:r>
    </w:p>
    <w:p w:rsidR="00DD5C06" w:rsidRDefault="00DD5C06">
      <w:pPr>
        <w:pStyle w:val="ConsPlusNonformat"/>
        <w:jc w:val="both"/>
      </w:pPr>
    </w:p>
    <w:p w:rsidR="00DD5C06" w:rsidRDefault="00DD5C06">
      <w:pPr>
        <w:pStyle w:val="ConsPlusNonformat"/>
        <w:jc w:val="both"/>
      </w:pPr>
      <w:r>
        <w:t>_________________ (_________________</w:t>
      </w:r>
      <w:proofErr w:type="gramStart"/>
      <w:r>
        <w:t xml:space="preserve">_)   </w:t>
      </w:r>
      <w:proofErr w:type="gramEnd"/>
      <w:r>
        <w:t xml:space="preserve">       "__" ___________________ г.</w:t>
      </w:r>
    </w:p>
    <w:p w:rsidR="00DD5C06" w:rsidRDefault="00DD5C06">
      <w:pPr>
        <w:pStyle w:val="ConsPlusNonformat"/>
        <w:jc w:val="both"/>
      </w:pPr>
      <w:r>
        <w:t xml:space="preserve">    (</w:t>
      </w:r>
      <w:proofErr w:type="gramStart"/>
      <w:r>
        <w:t xml:space="preserve">подпись)   </w:t>
      </w:r>
      <w:proofErr w:type="gramEnd"/>
      <w:r>
        <w:t xml:space="preserve">        (Ф.И.О.)                 дата заполнения заявления</w:t>
      </w:r>
    </w:p>
    <w:p w:rsidR="00DD5C06" w:rsidRDefault="00DD5C06">
      <w:pPr>
        <w:pStyle w:val="ConsPlusNormal"/>
        <w:jc w:val="both"/>
      </w:pPr>
    </w:p>
    <w:p w:rsidR="00DD5C06" w:rsidRDefault="00DD5C06">
      <w:pPr>
        <w:pStyle w:val="ConsPlusNormal"/>
        <w:ind w:firstLine="540"/>
        <w:jc w:val="both"/>
      </w:pPr>
      <w:r>
        <w:t>--------------------------------</w:t>
      </w:r>
    </w:p>
    <w:p w:rsidR="00DD5C06" w:rsidRDefault="00DD5C06">
      <w:pPr>
        <w:pStyle w:val="ConsPlusNormal"/>
        <w:spacing w:before="220"/>
        <w:ind w:firstLine="540"/>
        <w:jc w:val="both"/>
      </w:pPr>
      <w:bookmarkStart w:id="2" w:name="P134"/>
      <w:bookmarkEnd w:id="2"/>
      <w:r>
        <w:t>&lt;1&gt; Заполняется в случае, если заявление подается лицом или государственным органом, органом местного самоуправления, общественным объединением, представляющим интересы гражданина.</w:t>
      </w:r>
    </w:p>
    <w:p w:rsidR="00DD5C06" w:rsidRDefault="00DD5C06">
      <w:pPr>
        <w:pStyle w:val="ConsPlusNormal"/>
        <w:spacing w:before="220"/>
        <w:ind w:firstLine="540"/>
        <w:jc w:val="both"/>
      </w:pPr>
      <w:bookmarkStart w:id="3" w:name="P135"/>
      <w:bookmarkEnd w:id="3"/>
      <w:r>
        <w:t xml:space="preserve">&lt;2&gt; В соответствии со </w:t>
      </w:r>
      <w:hyperlink r:id="rId17">
        <w:r>
          <w:rPr>
            <w:color w:val="0000FF"/>
          </w:rPr>
          <w:t>статьей 15</w:t>
        </w:r>
      </w:hyperlink>
      <w:r>
        <w:t xml:space="preserve"> Федерального закона от 28 декабря 2013 г. N 442-ФЗ "Об основах социального обслуживания граждан в Российской Федерации".</w:t>
      </w:r>
    </w:p>
    <w:p w:rsidR="00DD5C06" w:rsidRDefault="00DD5C06">
      <w:pPr>
        <w:pStyle w:val="ConsPlusNormal"/>
        <w:spacing w:before="220"/>
        <w:ind w:firstLine="540"/>
        <w:jc w:val="both"/>
      </w:pPr>
      <w:bookmarkStart w:id="4" w:name="P136"/>
      <w:bookmarkEnd w:id="4"/>
      <w:r>
        <w:t xml:space="preserve">&lt;3&gt; </w:t>
      </w:r>
      <w:hyperlink r:id="rId18">
        <w:r>
          <w:rPr>
            <w:color w:val="0000FF"/>
          </w:rPr>
          <w:t>Статьи 31</w:t>
        </w:r>
      </w:hyperlink>
      <w:r>
        <w:t xml:space="preserve"> и </w:t>
      </w:r>
      <w:hyperlink r:id="rId19">
        <w:r>
          <w:rPr>
            <w:color w:val="0000FF"/>
          </w:rPr>
          <w:t>32</w:t>
        </w:r>
      </w:hyperlink>
      <w:r>
        <w:t xml:space="preserve"> Федерального закона от 28 декабря 2013 г. N 442-ФЗ "Об основах социального обслуживания граждан в Российской Федерации".</w:t>
      </w:r>
    </w:p>
    <w:p w:rsidR="00DD5C06" w:rsidRDefault="00DD5C06">
      <w:pPr>
        <w:pStyle w:val="ConsPlusNormal"/>
        <w:spacing w:before="220"/>
        <w:ind w:firstLine="540"/>
        <w:jc w:val="both"/>
      </w:pPr>
      <w:bookmarkStart w:id="5" w:name="P137"/>
      <w:bookmarkEnd w:id="5"/>
      <w:r>
        <w:t>&lt;4&gt; Собрание законодательства Российской Федерации, 2006, N 31, ст. 3451; 2010, N 31, ст. 4196; 2011, N 31, ст. 4701; 2013, N 30, ст. 4038.</w:t>
      </w:r>
    </w:p>
    <w:p w:rsidR="00DD5C06" w:rsidRDefault="00DD5C06">
      <w:pPr>
        <w:pStyle w:val="ConsPlusNormal"/>
        <w:spacing w:before="220"/>
        <w:ind w:firstLine="540"/>
        <w:jc w:val="both"/>
      </w:pPr>
      <w:bookmarkStart w:id="6" w:name="P138"/>
      <w:bookmarkEnd w:id="6"/>
      <w:r>
        <w:t xml:space="preserve">&lt;5&gt;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</w:t>
      </w:r>
      <w:hyperlink r:id="rId20">
        <w:r>
          <w:rPr>
            <w:color w:val="0000FF"/>
          </w:rPr>
          <w:t>частью 3 статьи 28</w:t>
        </w:r>
      </w:hyperlink>
      <w:r>
        <w:t xml:space="preserve"> Федерального закона от 13 июля 2020 г. N 189-ФЗ "О государственном (муниципальном) социальном заказе на оказание государственных (муниципальных) услуг в социальной сфере" (Собрание законодательства Российской Федерации, 2020, N 29, ст. 4499).</w:t>
      </w:r>
    </w:p>
    <w:p w:rsidR="00DD5C06" w:rsidRDefault="00DD5C06">
      <w:pPr>
        <w:pStyle w:val="ConsPlusNormal"/>
        <w:jc w:val="both"/>
      </w:pPr>
    </w:p>
    <w:p w:rsidR="00DD5C06" w:rsidRDefault="00DD5C06">
      <w:pPr>
        <w:pStyle w:val="ConsPlusNormal"/>
        <w:jc w:val="both"/>
      </w:pPr>
    </w:p>
    <w:p w:rsidR="00DD5C06" w:rsidRDefault="00DD5C0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E6595" w:rsidRDefault="00BE6595"/>
    <w:sectPr w:rsidR="00BE6595" w:rsidSect="00880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C06"/>
    <w:rsid w:val="003339F1"/>
    <w:rsid w:val="00BE6595"/>
    <w:rsid w:val="00DD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95091-09A5-4D64-B658-2E85C8515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5C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D5C0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D5C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D5C0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370507EB011F23C203D51AA089280B1319B4438A1E951431071C2704A1026BC2AAB91340BD24C3719CADDF30026972D0170257E28537F50DJ1L" TargetMode="External"/><Relationship Id="rId13" Type="http://schemas.openxmlformats.org/officeDocument/2006/relationships/hyperlink" Target="consultantplus://offline/ref=C3370507EB011F23C203D51AA089280B131BB647821C951431071C2704A1026BC2AAB91340BD20C27F9CADDF30026972D0170257E28537F50DJ1L" TargetMode="External"/><Relationship Id="rId18" Type="http://schemas.openxmlformats.org/officeDocument/2006/relationships/hyperlink" Target="consultantplus://offline/ref=C3370507EB011F23C203D51AA089280B1319B74A8210951431071C2704A1026BC2AAB91340BD27C1729CADDF30026972D0170257E28537F50DJ1L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C3370507EB011F23C203D51AA089280B131BB647821C951431071C2704A1026BC2AAB91340BD20C27F9CADDF30026972D0170257E28537F50DJ1L" TargetMode="External"/><Relationship Id="rId12" Type="http://schemas.openxmlformats.org/officeDocument/2006/relationships/hyperlink" Target="consultantplus://offline/ref=C3370507EB011F23C203D51AA089280B1513B4478211951431071C2704A1026BC2AAB91340BD24C2779CADDF30026972D0170257E28537F50DJ1L" TargetMode="External"/><Relationship Id="rId17" Type="http://schemas.openxmlformats.org/officeDocument/2006/relationships/hyperlink" Target="consultantplus://offline/ref=C3370507EB011F23C203D51AA089280B1319B74A8210951431071C2704A1026BC2AAB91340BD25C4759CADDF30026972D0170257E28537F50DJ1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3370507EB011F23C203D51AA089280B1318B0408619951431071C2704A1026BC2AAB91340BD26C47F9CADDF30026972D0170257E28537F50DJ1L" TargetMode="External"/><Relationship Id="rId20" Type="http://schemas.openxmlformats.org/officeDocument/2006/relationships/hyperlink" Target="consultantplus://offline/ref=C3370507EB011F23C203D51AA089280B1319B74A831D951431071C2704A1026BC2AAB91340BD27C67F9CADDF30026972D0170257E28537F50DJ1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3370507EB011F23C203D51AA089280B1513B4478211951431071C2704A1026BC2AAB91340BD24C2779CADDF30026972D0170257E28537F50DJ1L" TargetMode="External"/><Relationship Id="rId11" Type="http://schemas.openxmlformats.org/officeDocument/2006/relationships/hyperlink" Target="consultantplus://offline/ref=C3370507EB011F23C203D51AA089280B151ABA44861B951431071C2704A1026BC2AAB91340BD24C3719CADDF30026972D0170257E28537F50DJ1L" TargetMode="External"/><Relationship Id="rId5" Type="http://schemas.openxmlformats.org/officeDocument/2006/relationships/hyperlink" Target="consultantplus://offline/ref=C3370507EB011F23C203D51AA089280B151ABA44861B951431071C2704A1026BC2AAB91340BD24C3719CADDF30026972D0170257E28537F50DJ1L" TargetMode="External"/><Relationship Id="rId15" Type="http://schemas.openxmlformats.org/officeDocument/2006/relationships/hyperlink" Target="consultantplus://offline/ref=C3370507EB011F23C203D51AA089280B131BB647821C951431071C2704A1026BC2AAB91340BD20C27F9CADDF30026972D0170257E28537F50DJ1L" TargetMode="External"/><Relationship Id="rId10" Type="http://schemas.openxmlformats.org/officeDocument/2006/relationships/hyperlink" Target="consultantplus://offline/ref=C3370507EB011F23C203D51AA089280B1319B5438B1F951431071C2704A1026BC2AAB9104BE97587229AFB8D6A57656ED1090005J5L" TargetMode="External"/><Relationship Id="rId19" Type="http://schemas.openxmlformats.org/officeDocument/2006/relationships/hyperlink" Target="consultantplus://offline/ref=C3370507EB011F23C203D51AA089280B1319B74A8210951431071C2704A1026BC2AAB91340BD27C0749CADDF30026972D0170257E28537F50DJ1L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C3370507EB011F23C203D51AA089280B1319B74A8210951431071C2704A1026BC2AAB91340BD24C4719CADDF30026972D0170257E28537F50DJ1L" TargetMode="External"/><Relationship Id="rId14" Type="http://schemas.openxmlformats.org/officeDocument/2006/relationships/hyperlink" Target="consultantplus://offline/ref=C3370507EB011F23C203D51AA089280B1319B4438A1E951431071C2704A1026BC2AAB91340BD24C3719CADDF30026972D0170257E28537F50DJ1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1815</Words>
  <Characters>10349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SERGBS</cp:lastModifiedBy>
  <cp:revision>2</cp:revision>
  <dcterms:created xsi:type="dcterms:W3CDTF">2023-01-24T09:07:00Z</dcterms:created>
  <dcterms:modified xsi:type="dcterms:W3CDTF">2023-01-24T09:07:00Z</dcterms:modified>
</cp:coreProperties>
</file>